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2225" w14:textId="77777777" w:rsidR="00E74618" w:rsidRDefault="00E74618">
      <w:pPr>
        <w:pStyle w:val="BodyText"/>
        <w:spacing w:before="3"/>
        <w:ind w:left="0"/>
        <w:rPr>
          <w:sz w:val="15"/>
        </w:rPr>
      </w:pPr>
    </w:p>
    <w:p w14:paraId="70742226" w14:textId="77777777" w:rsidR="00E74618" w:rsidRDefault="00000000">
      <w:pPr>
        <w:pStyle w:val="Title"/>
      </w:pPr>
      <w:r>
        <w:t>Maltese</w:t>
      </w:r>
      <w:r>
        <w:rPr>
          <w:spacing w:val="-5"/>
        </w:rPr>
        <w:t xml:space="preserve"> </w:t>
      </w:r>
      <w:r>
        <w:t>Arms</w:t>
      </w:r>
      <w:r>
        <w:rPr>
          <w:spacing w:val="-3"/>
        </w:rPr>
        <w:t xml:space="preserve"> </w:t>
      </w:r>
      <w:r>
        <w:t>Shooting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Procedures</w:t>
      </w:r>
    </w:p>
    <w:p w14:paraId="70742227" w14:textId="77777777" w:rsidR="00E74618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88" w:line="259" w:lineRule="auto"/>
        <w:ind w:right="190"/>
      </w:pPr>
      <w:r>
        <w:rPr>
          <w:b/>
        </w:rPr>
        <w:t xml:space="preserve">General. </w:t>
      </w:r>
      <w:r>
        <w:t>Live firing conducted at Maltese Arms Shooting Club is designed to provide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guests</w:t>
      </w:r>
      <w:r>
        <w:rPr>
          <w:spacing w:val="-1"/>
        </w:rPr>
        <w:t xml:space="preserve"> </w:t>
      </w:r>
      <w:r>
        <w:t>access 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become</w:t>
      </w:r>
      <w:r>
        <w:rPr>
          <w:spacing w:val="-52"/>
        </w:rPr>
        <w:t xml:space="preserve"> </w:t>
      </w:r>
      <w:r>
        <w:t>proficient/maintain</w:t>
      </w:r>
      <w:r>
        <w:rPr>
          <w:spacing w:val="-4"/>
        </w:rPr>
        <w:t xml:space="preserve"> </w:t>
      </w:r>
      <w:r>
        <w:t>proficiency</w:t>
      </w:r>
      <w:r>
        <w:rPr>
          <w:spacing w:val="-2"/>
        </w:rPr>
        <w:t xml:space="preserve"> </w:t>
      </w:r>
      <w:r>
        <w:t>with privately</w:t>
      </w:r>
      <w:r>
        <w:rPr>
          <w:spacing w:val="-4"/>
        </w:rPr>
        <w:t xml:space="preserve"> </w:t>
      </w:r>
      <w:r>
        <w:t>owned firearms.</w:t>
      </w:r>
    </w:p>
    <w:p w14:paraId="70742228" w14:textId="77777777" w:rsidR="00E74618" w:rsidRDefault="00E74618">
      <w:pPr>
        <w:pStyle w:val="BodyText"/>
        <w:spacing w:before="8"/>
        <w:ind w:left="0"/>
        <w:rPr>
          <w:sz w:val="23"/>
        </w:rPr>
      </w:pPr>
    </w:p>
    <w:p w14:paraId="70742229" w14:textId="49CC6762" w:rsidR="00E74618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59" w:lineRule="auto"/>
        <w:ind w:right="278"/>
      </w:pPr>
      <w:r>
        <w:rPr>
          <w:b/>
        </w:rPr>
        <w:t xml:space="preserve">Facilities for use. </w:t>
      </w:r>
      <w:r>
        <w:t>Range activity is at the discretion of the Club Owner</w:t>
      </w:r>
      <w:r w:rsidR="00895542">
        <w:t>s</w:t>
      </w:r>
      <w:r>
        <w:t>.</w:t>
      </w:r>
      <w:r>
        <w:rPr>
          <w:spacing w:val="1"/>
        </w:rPr>
        <w:t xml:space="preserve"> </w:t>
      </w:r>
      <w:r>
        <w:t>Range scheduling can be done via email (</w:t>
      </w:r>
      <w:hyperlink r:id="rId7">
        <w:r>
          <w:rPr>
            <w:color w:val="0462C1"/>
            <w:u w:val="single" w:color="0462C1"/>
          </w:rPr>
          <w:t>info@maltesearms.org</w:t>
        </w:r>
      </w:hyperlink>
      <w:r>
        <w:t>), Club Manager (CM) Josh Scallate, 843-812-7194. Live fire shooting is</w:t>
      </w:r>
      <w:r>
        <w:rPr>
          <w:spacing w:val="1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ranges and</w:t>
      </w:r>
      <w:r>
        <w:rPr>
          <w:spacing w:val="-2"/>
        </w:rPr>
        <w:t xml:space="preserve"> </w:t>
      </w:r>
      <w:r>
        <w:t>equipment:</w:t>
      </w:r>
    </w:p>
    <w:p w14:paraId="7074222A" w14:textId="77777777" w:rsidR="00E74618" w:rsidRDefault="00E74618">
      <w:pPr>
        <w:pStyle w:val="BodyText"/>
        <w:spacing w:before="9"/>
        <w:ind w:left="0"/>
        <w:rPr>
          <w:sz w:val="23"/>
        </w:rPr>
      </w:pPr>
    </w:p>
    <w:p w14:paraId="7074222B" w14:textId="2B5506DF" w:rsidR="00E74618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59" w:lineRule="auto"/>
        <w:ind w:right="149"/>
      </w:pPr>
      <w:r>
        <w:rPr>
          <w:b/>
        </w:rPr>
        <w:t xml:space="preserve">Rifle/Pistol Range. </w:t>
      </w:r>
      <w:r>
        <w:t>Rifles smaller than .50 caliber should be shot at the 500 yard back</w:t>
      </w:r>
      <w:r>
        <w:rPr>
          <w:spacing w:val="1"/>
        </w:rPr>
        <w:t xml:space="preserve"> </w:t>
      </w:r>
      <w:r>
        <w:t>stops, or shorter ranges using the metal stands and wooden target holders; pistols of any</w:t>
      </w:r>
      <w:r>
        <w:rPr>
          <w:spacing w:val="1"/>
        </w:rPr>
        <w:t xml:space="preserve"> </w:t>
      </w:r>
      <w:r>
        <w:t>caliber can be fired at the pistol range, or at the rifle range in coordination with the RSO.</w:t>
      </w:r>
      <w:r>
        <w:rPr>
          <w:spacing w:val="1"/>
        </w:rPr>
        <w:t xml:space="preserve"> </w:t>
      </w:r>
      <w:proofErr w:type="gramStart"/>
      <w:r w:rsidR="00FD1688">
        <w:t>(</w:t>
      </w:r>
      <w:r>
        <w:t xml:space="preserve"> </w:t>
      </w:r>
      <w:r w:rsidR="00FD1688">
        <w:t>T</w:t>
      </w:r>
      <w:r>
        <w:t>racer</w:t>
      </w:r>
      <w:proofErr w:type="gramEnd"/>
      <w:r>
        <w:t>, armor-piercing or incendiary ammunition is not permitted.) Targets shall be</w:t>
      </w:r>
      <w:r>
        <w:rPr>
          <w:spacing w:val="1"/>
        </w:rPr>
        <w:t xml:space="preserve"> </w:t>
      </w:r>
      <w:r>
        <w:t xml:space="preserve">placed high enough so as to not allow the shooter to fire directly at the </w:t>
      </w:r>
      <w:proofErr w:type="gramStart"/>
      <w:r>
        <w:t xml:space="preserve">ground, </w:t>
      </w:r>
      <w:r w:rsidR="00DA6B1E">
        <w:t>but</w:t>
      </w:r>
      <w:proofErr w:type="gramEnd"/>
      <w:r>
        <w:t xml:space="preserve">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exceed</w:t>
      </w:r>
      <w:r>
        <w:rPr>
          <w:spacing w:val="2"/>
        </w:rPr>
        <w:t xml:space="preserve"> </w:t>
      </w:r>
      <w:r w:rsidR="00771FDF">
        <w:t>3ft height restriction</w:t>
      </w:r>
      <w:r w:rsidR="00771FDF">
        <w:rPr>
          <w:spacing w:val="3"/>
        </w:rPr>
        <w:t>.</w:t>
      </w:r>
      <w:r>
        <w:rPr>
          <w:spacing w:val="1"/>
        </w:rPr>
        <w:t xml:space="preserve"> </w:t>
      </w:r>
      <w:r>
        <w:t>Steel targets</w:t>
      </w:r>
      <w:r>
        <w:rPr>
          <w:spacing w:val="1"/>
        </w:rPr>
        <w:t xml:space="preserve"> </w:t>
      </w:r>
      <w:r>
        <w:t>are authorized,</w:t>
      </w:r>
      <w:r>
        <w:rPr>
          <w:spacing w:val="1"/>
        </w:rPr>
        <w:t xml:space="preserve"> </w:t>
      </w:r>
      <w:r>
        <w:t>but extra caution is required for the safety of other shooters due to ricochets and</w:t>
      </w:r>
      <w:r>
        <w:rPr>
          <w:spacing w:val="1"/>
        </w:rPr>
        <w:t xml:space="preserve"> </w:t>
      </w:r>
      <w:r>
        <w:t>bullet/metal jacket separation. Follow instructions provided with such targets and avoid</w:t>
      </w:r>
      <w:r>
        <w:rPr>
          <w:spacing w:val="1"/>
        </w:rPr>
        <w:t xml:space="preserve"> </w:t>
      </w:r>
      <w:r>
        <w:t xml:space="preserve">shooting with steel core ammunition (green tip). Tannerite and other explosive targets </w:t>
      </w:r>
      <w:proofErr w:type="gramStart"/>
      <w:r>
        <w:t>are</w:t>
      </w:r>
      <w:r w:rsidR="00B34595">
        <w:t xml:space="preserve"> </w:t>
      </w:r>
      <w:r>
        <w:rPr>
          <w:spacing w:val="-52"/>
        </w:rPr>
        <w:t xml:space="preserve"> </w:t>
      </w:r>
      <w:r>
        <w:rPr>
          <w:b/>
        </w:rPr>
        <w:t>NOT</w:t>
      </w:r>
      <w:proofErr w:type="gramEnd"/>
      <w:r>
        <w:rPr>
          <w:b/>
        </w:rPr>
        <w:t xml:space="preserve"> </w:t>
      </w:r>
      <w:r>
        <w:t>permitted. Shotguns are authorized to shoot buckshot or slugs on the rifle/pistol</w:t>
      </w:r>
      <w:r>
        <w:rPr>
          <w:spacing w:val="1"/>
        </w:rPr>
        <w:t xml:space="preserve"> </w:t>
      </w:r>
      <w:r>
        <w:t>ranges. Again, extra care should be taken when shooting at or near steel targets with</w:t>
      </w:r>
      <w:r>
        <w:rPr>
          <w:spacing w:val="1"/>
        </w:rPr>
        <w:t xml:space="preserve"> </w:t>
      </w:r>
      <w:r>
        <w:t>shotguns</w:t>
      </w:r>
      <w:r>
        <w:rPr>
          <w:spacing w:val="-3"/>
        </w:rPr>
        <w:t xml:space="preserve"> </w:t>
      </w:r>
      <w:r>
        <w:t>to prevent</w:t>
      </w:r>
      <w:r>
        <w:rPr>
          <w:spacing w:val="-2"/>
        </w:rPr>
        <w:t xml:space="preserve"> </w:t>
      </w:r>
      <w:r>
        <w:t>ricochets.</w:t>
      </w:r>
    </w:p>
    <w:p w14:paraId="7074222C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210"/>
      </w:pPr>
      <w:r>
        <w:rPr>
          <w:b/>
        </w:rPr>
        <w:t xml:space="preserve">Skeet/Trap/Five-Stand/Tower Ranges. </w:t>
      </w:r>
      <w:r>
        <w:t>Shotguns only (no buckshot or slugs) are</w:t>
      </w:r>
      <w:r>
        <w:rPr>
          <w:spacing w:val="1"/>
        </w:rPr>
        <w:t xml:space="preserve"> </w:t>
      </w:r>
      <w:r>
        <w:t xml:space="preserve">permitted. Revolver pistols that can fire the </w:t>
      </w:r>
      <w:proofErr w:type="gramStart"/>
      <w:r>
        <w:t>.410 gauge</w:t>
      </w:r>
      <w:proofErr w:type="gramEnd"/>
      <w:r>
        <w:t xml:space="preserve"> shell are not authorized on any</w:t>
      </w:r>
      <w:r>
        <w:rPr>
          <w:spacing w:val="1"/>
        </w:rPr>
        <w:t xml:space="preserve"> </w:t>
      </w:r>
      <w:r>
        <w:t>shotgun range. Clay targets are the only authorized targets. Turkey Shoot activities must</w:t>
      </w:r>
      <w:r>
        <w:rPr>
          <w:spacing w:val="1"/>
        </w:rPr>
        <w:t xml:space="preserve"> </w:t>
      </w:r>
      <w:r>
        <w:t>be organized with the CO. Shooters wanting to pattern their shotguns should use the rifle</w:t>
      </w:r>
      <w:r>
        <w:rPr>
          <w:spacing w:val="-5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coordinate with</w:t>
      </w:r>
      <w:r>
        <w:rPr>
          <w:spacing w:val="-5"/>
        </w:rPr>
        <w:t xml:space="preserve"> </w:t>
      </w:r>
      <w:r>
        <w:t>RSO.</w:t>
      </w:r>
    </w:p>
    <w:p w14:paraId="7074222D" w14:textId="77777777" w:rsidR="00E74618" w:rsidRDefault="00E74618">
      <w:pPr>
        <w:pStyle w:val="BodyText"/>
        <w:spacing w:before="11"/>
        <w:ind w:left="0"/>
        <w:rPr>
          <w:sz w:val="23"/>
        </w:rPr>
      </w:pPr>
    </w:p>
    <w:p w14:paraId="7074222E" w14:textId="77777777" w:rsidR="00E74618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1"/>
        <w:rPr>
          <w:b/>
        </w:rPr>
      </w:pPr>
      <w:r>
        <w:rPr>
          <w:b/>
        </w:rPr>
        <w:t>Range</w:t>
      </w:r>
      <w:r>
        <w:rPr>
          <w:b/>
          <w:spacing w:val="-1"/>
        </w:rPr>
        <w:t xml:space="preserve"> </w:t>
      </w:r>
      <w:r>
        <w:rPr>
          <w:b/>
        </w:rPr>
        <w:t>Limitations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Safety</w:t>
      </w:r>
      <w:r>
        <w:rPr>
          <w:b/>
          <w:spacing w:val="-1"/>
        </w:rPr>
        <w:t xml:space="preserve"> </w:t>
      </w:r>
      <w:r>
        <w:rPr>
          <w:b/>
        </w:rPr>
        <w:t>Requirements.</w:t>
      </w:r>
    </w:p>
    <w:p w14:paraId="7074222F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1"/>
        <w:ind w:hanging="361"/>
        <w:rPr>
          <w:b/>
        </w:rPr>
      </w:pPr>
      <w:r>
        <w:rPr>
          <w:b/>
        </w:rPr>
        <w:t>Live-Fire</w:t>
      </w:r>
      <w:r>
        <w:rPr>
          <w:b/>
          <w:spacing w:val="-3"/>
        </w:rPr>
        <w:t xml:space="preserve"> </w:t>
      </w:r>
      <w:r>
        <w:rPr>
          <w:b/>
        </w:rPr>
        <w:t>Shooters</w:t>
      </w:r>
      <w:r>
        <w:rPr>
          <w:b/>
          <w:spacing w:val="-2"/>
        </w:rPr>
        <w:t xml:space="preserve"> </w:t>
      </w:r>
      <w:r>
        <w:rPr>
          <w:b/>
        </w:rPr>
        <w:t>will:</w:t>
      </w:r>
    </w:p>
    <w:p w14:paraId="70742230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13"/>
        <w:jc w:val="left"/>
      </w:pPr>
      <w:r>
        <w:t>Fire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firearms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ammunition.</w:t>
      </w:r>
    </w:p>
    <w:p w14:paraId="70742231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21"/>
        <w:ind w:hanging="359"/>
        <w:jc w:val="left"/>
      </w:pPr>
      <w:r>
        <w:t>Fire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at authorized targets.</w:t>
      </w:r>
    </w:p>
    <w:p w14:paraId="70742232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20" w:line="259" w:lineRule="auto"/>
        <w:ind w:right="328" w:hanging="418"/>
        <w:jc w:val="left"/>
      </w:pPr>
      <w:r>
        <w:t xml:space="preserve">Fire only after having read and signed the </w:t>
      </w:r>
      <w:r>
        <w:rPr>
          <w:b/>
        </w:rPr>
        <w:t>Hold Harmless Agreement/Waiver</w:t>
      </w:r>
      <w:r>
        <w:rPr>
          <w:b/>
          <w:spacing w:val="-53"/>
        </w:rPr>
        <w:t xml:space="preserve"> </w:t>
      </w:r>
      <w:r>
        <w:rPr>
          <w:b/>
        </w:rPr>
        <w:t xml:space="preserve">of Liability </w:t>
      </w:r>
      <w:r>
        <w:t>and after signing the logbook upon entry of the range. This is</w:t>
      </w:r>
      <w:r>
        <w:rPr>
          <w:spacing w:val="1"/>
        </w:rPr>
        <w:t xml:space="preserve"> </w:t>
      </w:r>
      <w:r>
        <w:rPr>
          <w:b/>
        </w:rPr>
        <w:t>mandatory</w:t>
      </w:r>
      <w:r>
        <w:rPr>
          <w:b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members and</w:t>
      </w:r>
      <w:r>
        <w:rPr>
          <w:spacing w:val="-3"/>
        </w:rPr>
        <w:t xml:space="preserve"> </w:t>
      </w:r>
      <w:r>
        <w:t>their guests.</w:t>
      </w:r>
    </w:p>
    <w:p w14:paraId="70742233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line="259" w:lineRule="auto"/>
        <w:ind w:right="188" w:hanging="406"/>
        <w:jc w:val="both"/>
      </w:pPr>
      <w:r>
        <w:t>Ensure all projectiles impact within the established range safety limits. (Sighting</w:t>
      </w:r>
      <w:r>
        <w:rPr>
          <w:spacing w:val="-52"/>
        </w:rPr>
        <w:t xml:space="preserve"> </w:t>
      </w:r>
      <w:r>
        <w:t>in optics for the first time should be done at a closer range and then moved to the</w:t>
      </w:r>
      <w:r>
        <w:rPr>
          <w:spacing w:val="-5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distance.)</w:t>
      </w:r>
    </w:p>
    <w:p w14:paraId="70742234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line="259" w:lineRule="auto"/>
        <w:ind w:right="229" w:hanging="346"/>
        <w:jc w:val="left"/>
      </w:pPr>
      <w:r>
        <w:t xml:space="preserve">Heed </w:t>
      </w:r>
      <w:r>
        <w:rPr>
          <w:b/>
        </w:rPr>
        <w:t xml:space="preserve">Cease Fire and Range Cold </w:t>
      </w:r>
      <w:r>
        <w:t>commands and make safe all firearms before</w:t>
      </w:r>
      <w:r>
        <w:rPr>
          <w:spacing w:val="-52"/>
        </w:rPr>
        <w:t xml:space="preserve"> </w:t>
      </w:r>
      <w:r>
        <w:t xml:space="preserve">a shooter moves forward of the firing line or during any </w:t>
      </w:r>
      <w:r>
        <w:rPr>
          <w:b/>
        </w:rPr>
        <w:t xml:space="preserve">unsafe </w:t>
      </w:r>
      <w:r>
        <w:t>condition called</w:t>
      </w:r>
      <w:r>
        <w:rPr>
          <w:spacing w:val="-52"/>
        </w:rPr>
        <w:t xml:space="preserve"> </w:t>
      </w:r>
      <w:r>
        <w:t xml:space="preserve">by the RSO. </w:t>
      </w:r>
      <w:proofErr w:type="gramStart"/>
      <w:r>
        <w:rPr>
          <w:u w:val="single"/>
        </w:rPr>
        <w:t>Any and all</w:t>
      </w:r>
      <w:proofErr w:type="gramEnd"/>
      <w:r>
        <w:rPr>
          <w:u w:val="single"/>
        </w:rPr>
        <w:t xml:space="preserve"> personnel on the range have the responsibility to call</w:t>
      </w:r>
      <w:r>
        <w:rPr>
          <w:spacing w:val="1"/>
        </w:rPr>
        <w:t xml:space="preserve"> </w:t>
      </w:r>
      <w:r>
        <w:rPr>
          <w:u w:val="single"/>
        </w:rPr>
        <w:t>“CEASE</w:t>
      </w:r>
      <w:r>
        <w:rPr>
          <w:spacing w:val="-2"/>
          <w:u w:val="single"/>
        </w:rPr>
        <w:t xml:space="preserve"> </w:t>
      </w:r>
      <w:r>
        <w:rPr>
          <w:u w:val="single"/>
        </w:rPr>
        <w:t>FIRE” in the event</w:t>
      </w:r>
      <w:r>
        <w:rPr>
          <w:spacing w:val="1"/>
          <w:u w:val="single"/>
        </w:rPr>
        <w:t xml:space="preserve"> </w:t>
      </w:r>
      <w:r>
        <w:rPr>
          <w:u w:val="single"/>
        </w:rPr>
        <w:t>that</w:t>
      </w:r>
      <w:r>
        <w:rPr>
          <w:spacing w:val="-2"/>
          <w:u w:val="single"/>
        </w:rPr>
        <w:t xml:space="preserve"> </w:t>
      </w:r>
      <w:r>
        <w:rPr>
          <w:u w:val="single"/>
        </w:rPr>
        <w:t>they</w:t>
      </w:r>
      <w:r>
        <w:rPr>
          <w:spacing w:val="-2"/>
          <w:u w:val="single"/>
        </w:rPr>
        <w:t xml:space="preserve"> </w:t>
      </w:r>
      <w:r>
        <w:rPr>
          <w:u w:val="single"/>
        </w:rPr>
        <w:t>see</w:t>
      </w:r>
      <w:r>
        <w:rPr>
          <w:spacing w:val="-3"/>
          <w:u w:val="single"/>
        </w:rPr>
        <w:t xml:space="preserve"> </w:t>
      </w:r>
      <w:r>
        <w:rPr>
          <w:u w:val="single"/>
        </w:rPr>
        <w:t>any</w:t>
      </w:r>
      <w:r>
        <w:rPr>
          <w:spacing w:val="-2"/>
          <w:u w:val="single"/>
        </w:rPr>
        <w:t xml:space="preserve"> </w:t>
      </w:r>
      <w:r>
        <w:rPr>
          <w:u w:val="single"/>
        </w:rPr>
        <w:t>unsafe condition.</w:t>
      </w:r>
    </w:p>
    <w:p w14:paraId="70742235" w14:textId="77777777" w:rsidR="00E74618" w:rsidRDefault="00E74618">
      <w:pPr>
        <w:spacing w:line="259" w:lineRule="auto"/>
        <w:sectPr w:rsidR="00E74618">
          <w:headerReference w:type="default" r:id="rId8"/>
          <w:type w:val="continuous"/>
          <w:pgSz w:w="12240" w:h="15840"/>
          <w:pgMar w:top="2360" w:right="1320" w:bottom="280" w:left="1340" w:header="922" w:footer="720" w:gutter="0"/>
          <w:pgNumType w:start="1"/>
          <w:cols w:space="720"/>
        </w:sectPr>
      </w:pPr>
    </w:p>
    <w:p w14:paraId="70742236" w14:textId="77777777" w:rsidR="00E74618" w:rsidRDefault="00E74618">
      <w:pPr>
        <w:pStyle w:val="BodyText"/>
        <w:spacing w:before="4"/>
        <w:ind w:left="0"/>
        <w:rPr>
          <w:sz w:val="15"/>
        </w:rPr>
      </w:pPr>
    </w:p>
    <w:p w14:paraId="70742237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92"/>
        <w:ind w:hanging="407"/>
        <w:jc w:val="left"/>
      </w:pPr>
      <w:r>
        <w:t>Use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ear</w:t>
      </w:r>
      <w:r>
        <w:rPr>
          <w:spacing w:val="-4"/>
        </w:rPr>
        <w:t xml:space="preserve"> </w:t>
      </w:r>
      <w:r>
        <w:t>protection.</w:t>
      </w:r>
    </w:p>
    <w:p w14:paraId="70742238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20"/>
        <w:ind w:hanging="469"/>
        <w:jc w:val="left"/>
      </w:pPr>
      <w:r>
        <w:t>Use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protection.</w:t>
      </w:r>
    </w:p>
    <w:p w14:paraId="70742239" w14:textId="7BFC66B0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21"/>
        <w:ind w:hanging="529"/>
        <w:jc w:val="left"/>
      </w:pP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infractions.</w:t>
      </w:r>
      <w:r>
        <w:rPr>
          <w:spacing w:val="-3"/>
        </w:rPr>
        <w:t xml:space="preserve"> </w:t>
      </w:r>
    </w:p>
    <w:p w14:paraId="7074223A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18" w:line="259" w:lineRule="auto"/>
        <w:ind w:right="172" w:hanging="406"/>
        <w:jc w:val="left"/>
        <w:rPr>
          <w:b/>
        </w:rPr>
      </w:pPr>
      <w:r>
        <w:t>Pick up all paper, and other debris that have accumulated on the range. Dispose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garbage</w:t>
      </w:r>
      <w:r>
        <w:rPr>
          <w:spacing w:val="-1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compactor</w:t>
      </w:r>
      <w:r>
        <w:rPr>
          <w:spacing w:val="-3"/>
        </w:rPr>
        <w:t xml:space="preserve"> </w:t>
      </w:r>
      <w:r>
        <w:t>provided.</w:t>
      </w:r>
      <w:r>
        <w:rPr>
          <w:spacing w:val="-2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shot</w:t>
      </w:r>
      <w:r>
        <w:rPr>
          <w:spacing w:val="-52"/>
        </w:rPr>
        <w:t xml:space="preserve"> </w:t>
      </w:r>
      <w:r>
        <w:t>gun</w:t>
      </w:r>
      <w:r>
        <w:rPr>
          <w:spacing w:val="-1"/>
        </w:rPr>
        <w:t xml:space="preserve"> </w:t>
      </w:r>
      <w:r>
        <w:t>shells.</w:t>
      </w:r>
      <w:r>
        <w:rPr>
          <w:spacing w:val="1"/>
        </w:rPr>
        <w:t xml:space="preserve"> </w:t>
      </w:r>
      <w:r>
        <w:rPr>
          <w:b/>
        </w:rPr>
        <w:t>Do not put brass in</w:t>
      </w:r>
      <w:r>
        <w:rPr>
          <w:b/>
          <w:spacing w:val="-3"/>
        </w:rPr>
        <w:t xml:space="preserve"> </w:t>
      </w:r>
      <w:r>
        <w:rPr>
          <w:b/>
        </w:rPr>
        <w:t>garbage containers.</w:t>
      </w:r>
    </w:p>
    <w:p w14:paraId="7074223B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1" w:line="259" w:lineRule="auto"/>
        <w:ind w:right="530" w:hanging="346"/>
        <w:jc w:val="left"/>
      </w:pPr>
      <w:r>
        <w:t>Only controlled double-taps are authorized on the pistol range. Informing the</w:t>
      </w:r>
      <w:r>
        <w:rPr>
          <w:spacing w:val="-53"/>
        </w:rPr>
        <w:t xml:space="preserve"> </w:t>
      </w:r>
      <w:r>
        <w:t>RSO of this practice is required. Controlled double-taps require front sight</w:t>
      </w:r>
      <w:r>
        <w:rPr>
          <w:spacing w:val="1"/>
        </w:rPr>
        <w:t xml:space="preserve"> </w:t>
      </w:r>
      <w:r>
        <w:t>acquisition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second shot.</w:t>
      </w:r>
    </w:p>
    <w:p w14:paraId="7074223C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line="259" w:lineRule="auto"/>
        <w:ind w:right="152" w:hanging="406"/>
        <w:jc w:val="left"/>
      </w:pPr>
      <w:r>
        <w:t>Strong</w:t>
      </w:r>
      <w:r>
        <w:rPr>
          <w:spacing w:val="-5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holsters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authorized.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shoulder</w:t>
      </w:r>
      <w:r>
        <w:rPr>
          <w:spacing w:val="-1"/>
        </w:rPr>
        <w:t xml:space="preserve"> </w:t>
      </w:r>
      <w:r>
        <w:t>holsters</w:t>
      </w:r>
      <w:r>
        <w:rPr>
          <w:spacing w:val="-2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allowed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range.</w:t>
      </w:r>
    </w:p>
    <w:p w14:paraId="7074223D" w14:textId="77777777" w:rsidR="00E74618" w:rsidRDefault="00E74618">
      <w:pPr>
        <w:pStyle w:val="BodyText"/>
        <w:spacing w:before="7"/>
        <w:ind w:left="0"/>
        <w:rPr>
          <w:sz w:val="23"/>
        </w:rPr>
      </w:pPr>
    </w:p>
    <w:p w14:paraId="7074223E" w14:textId="088DB4EA" w:rsidR="00E74618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64"/>
      </w:pPr>
      <w:r>
        <w:rPr>
          <w:b/>
        </w:rPr>
        <w:t xml:space="preserve">Authorized &amp; Prohibited Firearms. </w:t>
      </w:r>
      <w:r>
        <w:t>Machineguns are conditionally authorized. The</w:t>
      </w:r>
      <w:r>
        <w:rPr>
          <w:spacing w:val="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must contact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Owner</w:t>
      </w:r>
      <w:r w:rsidR="00E5504E">
        <w:t>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live-fire</w:t>
      </w:r>
      <w:r>
        <w:rPr>
          <w:spacing w:val="-2"/>
        </w:rPr>
        <w:t xml:space="preserve"> </w:t>
      </w:r>
      <w:r>
        <w:t>event.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52"/>
        </w:rPr>
        <w:t xml:space="preserve"> </w:t>
      </w:r>
      <w:r>
        <w:t>or guest organization must provide the proper federal licenses and/or all required</w:t>
      </w:r>
      <w:r>
        <w:rPr>
          <w:spacing w:val="1"/>
        </w:rPr>
        <w:t xml:space="preserve"> </w:t>
      </w:r>
      <w:r>
        <w:t>paperwork to the Club Owner prior to firing any fully automatic or select-fire firearms.</w:t>
      </w:r>
      <w:r>
        <w:rPr>
          <w:spacing w:val="1"/>
        </w:rPr>
        <w:t xml:space="preserve"> </w:t>
      </w:r>
      <w:r>
        <w:t>Large-caliber rifles chambered for the .50 BMG cartridge are authorized only after</w:t>
      </w:r>
      <w:r>
        <w:rPr>
          <w:spacing w:val="1"/>
        </w:rPr>
        <w:t xml:space="preserve"> </w:t>
      </w:r>
      <w:r>
        <w:t>coordination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fired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500-yard</w:t>
      </w:r>
      <w:r>
        <w:rPr>
          <w:spacing w:val="-1"/>
        </w:rPr>
        <w:t xml:space="preserve"> </w:t>
      </w:r>
      <w:r w:rsidR="00665238">
        <w:t>berm</w:t>
      </w:r>
      <w:r>
        <w:t>.</w:t>
      </w:r>
    </w:p>
    <w:p w14:paraId="7074223F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56" w:lineRule="auto"/>
        <w:ind w:right="536"/>
      </w:pPr>
      <w:r>
        <w:t>The</w:t>
      </w:r>
      <w:r>
        <w:rPr>
          <w:spacing w:val="-3"/>
        </w:rPr>
        <w:t xml:space="preserve"> </w:t>
      </w:r>
      <w:r>
        <w:t>RSO</w:t>
      </w:r>
      <w:r>
        <w:rPr>
          <w:spacing w:val="-3"/>
        </w:rPr>
        <w:t xml:space="preserve"> </w:t>
      </w:r>
      <w:r>
        <w:t>can deny</w:t>
      </w:r>
      <w:r>
        <w:rPr>
          <w:spacing w:val="-3"/>
        </w:rPr>
        <w:t xml:space="preserve"> </w:t>
      </w:r>
      <w:r>
        <w:t>machinegun fire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shooting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established procedures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followed or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infractions occur.</w:t>
      </w:r>
    </w:p>
    <w:p w14:paraId="70742240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3"/>
        <w:ind w:hanging="361"/>
      </w:pPr>
      <w:r>
        <w:t>Black</w:t>
      </w:r>
      <w:r>
        <w:rPr>
          <w:spacing w:val="-5"/>
        </w:rPr>
        <w:t xml:space="preserve"> </w:t>
      </w:r>
      <w:r>
        <w:t>Powder</w:t>
      </w:r>
      <w:r>
        <w:rPr>
          <w:spacing w:val="-2"/>
        </w:rPr>
        <w:t xml:space="preserve"> </w:t>
      </w:r>
      <w:r>
        <w:t>rifles/pistols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rifle/pistol</w:t>
      </w:r>
      <w:r>
        <w:rPr>
          <w:spacing w:val="-4"/>
        </w:rPr>
        <w:t xml:space="preserve"> </w:t>
      </w:r>
      <w:r>
        <w:t>range.</w:t>
      </w:r>
    </w:p>
    <w:p w14:paraId="70742241" w14:textId="77777777" w:rsidR="00E74618" w:rsidRDefault="00E74618">
      <w:pPr>
        <w:pStyle w:val="BodyText"/>
        <w:spacing w:before="7"/>
        <w:ind w:left="0"/>
        <w:rPr>
          <w:sz w:val="25"/>
        </w:rPr>
      </w:pPr>
    </w:p>
    <w:p w14:paraId="70742242" w14:textId="77777777" w:rsidR="00E74618" w:rsidRDefault="00000000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hanging="721"/>
        <w:jc w:val="both"/>
      </w:pPr>
      <w:r>
        <w:rPr>
          <w:b/>
        </w:rPr>
        <w:t>Authorized</w:t>
      </w:r>
      <w:r>
        <w:rPr>
          <w:b/>
          <w:spacing w:val="-4"/>
        </w:rPr>
        <w:t xml:space="preserve"> </w:t>
      </w:r>
      <w:r>
        <w:rPr>
          <w:b/>
        </w:rPr>
        <w:t>Personnel.</w:t>
      </w:r>
      <w:r>
        <w:rPr>
          <w:b/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fire:</w:t>
      </w:r>
    </w:p>
    <w:p w14:paraId="70742243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8"/>
        <w:ind w:hanging="361"/>
        <w:jc w:val="both"/>
      </w:pPr>
      <w:r>
        <w:t>Current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Maltese</w:t>
      </w:r>
      <w:r>
        <w:rPr>
          <w:spacing w:val="-2"/>
        </w:rPr>
        <w:t xml:space="preserve"> </w:t>
      </w:r>
      <w:r>
        <w:t>Arms</w:t>
      </w:r>
      <w:r>
        <w:rPr>
          <w:spacing w:val="-1"/>
        </w:rPr>
        <w:t xml:space="preserve"> </w:t>
      </w:r>
      <w:r>
        <w:t>Shooting</w:t>
      </w:r>
      <w:r>
        <w:rPr>
          <w:spacing w:val="-4"/>
        </w:rPr>
        <w:t xml:space="preserve"> </w:t>
      </w:r>
      <w:r>
        <w:t>Club.</w:t>
      </w:r>
    </w:p>
    <w:p w14:paraId="70742244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20" w:line="259" w:lineRule="auto"/>
        <w:ind w:right="223"/>
        <w:jc w:val="both"/>
      </w:pPr>
      <w:r>
        <w:t>Invited guests of the above, provided the authorized member is present, and assumes full</w:t>
      </w:r>
      <w:r>
        <w:rPr>
          <w:spacing w:val="-52"/>
        </w:rPr>
        <w:t xml:space="preserve"> </w:t>
      </w:r>
      <w:r>
        <w:t>responsibility for the conduct of his/her guests. Each member is permitted to bring up to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guests.</w:t>
      </w:r>
    </w:p>
    <w:p w14:paraId="70742245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59" w:lineRule="auto"/>
        <w:ind w:right="417"/>
      </w:pPr>
      <w:r>
        <w:t>Immediate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Member</w:t>
      </w:r>
      <w:proofErr w:type="gramEnd"/>
      <w:r>
        <w:t xml:space="preserve"> is</w:t>
      </w:r>
      <w:r>
        <w:rPr>
          <w:spacing w:val="-2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accompanied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member.</w:t>
      </w:r>
      <w:r>
        <w:rPr>
          <w:spacing w:val="-52"/>
        </w:rPr>
        <w:t xml:space="preserve"> </w:t>
      </w:r>
      <w:r>
        <w:t xml:space="preserve">Immediate family </w:t>
      </w:r>
      <w:proofErr w:type="gramStart"/>
      <w:r>
        <w:t>includes,</w:t>
      </w:r>
      <w:proofErr w:type="gramEnd"/>
      <w:r>
        <w:t xml:space="preserve"> parents, siblings, spouses, children, grandparents, or</w:t>
      </w:r>
      <w:r>
        <w:rPr>
          <w:spacing w:val="1"/>
        </w:rPr>
        <w:t xml:space="preserve"> </w:t>
      </w:r>
      <w:r>
        <w:t>grandchildren.</w:t>
      </w:r>
    </w:p>
    <w:p w14:paraId="70742246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Guests</w:t>
      </w:r>
      <w:r>
        <w:rPr>
          <w:spacing w:val="-3"/>
        </w:rPr>
        <w:t xml:space="preserve"> </w:t>
      </w:r>
      <w:r>
        <w:t>that purchase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“Daily</w:t>
      </w:r>
      <w:r>
        <w:rPr>
          <w:spacing w:val="-3"/>
        </w:rPr>
        <w:t xml:space="preserve"> </w:t>
      </w:r>
      <w:r>
        <w:t>Pass”.</w:t>
      </w:r>
    </w:p>
    <w:p w14:paraId="70742247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9" w:line="259" w:lineRule="auto"/>
        <w:ind w:right="169"/>
      </w:pPr>
      <w:r>
        <w:t>Outside personnel approved by the Club Owner or Club Manager on a case-by-case basis</w:t>
      </w:r>
      <w:r>
        <w:rPr>
          <w:spacing w:val="-5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coordination.</w:t>
      </w:r>
    </w:p>
    <w:p w14:paraId="70742248" w14:textId="77777777" w:rsidR="00E74618" w:rsidRDefault="00E74618">
      <w:pPr>
        <w:pStyle w:val="BodyText"/>
        <w:spacing w:before="10"/>
        <w:ind w:left="0"/>
        <w:rPr>
          <w:sz w:val="23"/>
        </w:rPr>
      </w:pPr>
    </w:p>
    <w:p w14:paraId="70742249" w14:textId="0AE9DF9A" w:rsidR="00E74618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59" w:lineRule="auto"/>
        <w:ind w:right="182"/>
      </w:pPr>
      <w:r>
        <w:rPr>
          <w:b/>
        </w:rPr>
        <w:t xml:space="preserve">Club Fees. </w:t>
      </w:r>
      <w:r>
        <w:t>Membership costs $500 for the initial year. Renewal cost is $</w:t>
      </w:r>
      <w:r w:rsidR="00191D58">
        <w:t>500</w:t>
      </w:r>
      <w:r>
        <w:t xml:space="preserve"> yearly to</w:t>
      </w:r>
      <w:r>
        <w:rPr>
          <w:spacing w:val="1"/>
        </w:rPr>
        <w:t xml:space="preserve"> </w:t>
      </w:r>
      <w:r>
        <w:t xml:space="preserve">maintain status as a Member of Maltese Arms Shooting Club. Daily Shooter cost is $30 </w:t>
      </w:r>
      <w:r>
        <w:rPr>
          <w:b/>
        </w:rPr>
        <w:t>PER</w:t>
      </w:r>
      <w:r>
        <w:rPr>
          <w:b/>
          <w:spacing w:val="-52"/>
        </w:rPr>
        <w:t xml:space="preserve"> </w:t>
      </w:r>
      <w:r>
        <w:rPr>
          <w:b/>
        </w:rPr>
        <w:t>PERSON</w:t>
      </w:r>
      <w:r>
        <w:t>. If you are not a member, each person must pay the Daily Shooter cost prior to</w:t>
      </w:r>
      <w:r>
        <w:rPr>
          <w:spacing w:val="1"/>
        </w:rPr>
        <w:t xml:space="preserve"> </w:t>
      </w:r>
      <w:r>
        <w:t>visiting the Range. Membership or Daily Passes can be purchased by visiting</w:t>
      </w:r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www.maltesearms.org/join</w:t>
        </w:r>
      </w:hyperlink>
      <w:r>
        <w:t>.</w:t>
      </w:r>
    </w:p>
    <w:p w14:paraId="7074224A" w14:textId="77777777" w:rsidR="00E74618" w:rsidRDefault="00E74618">
      <w:pPr>
        <w:pStyle w:val="BodyText"/>
        <w:ind w:left="0"/>
        <w:rPr>
          <w:sz w:val="16"/>
        </w:rPr>
      </w:pPr>
    </w:p>
    <w:p w14:paraId="7074224B" w14:textId="77777777" w:rsidR="00E74618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2"/>
        <w:ind w:hanging="721"/>
        <w:rPr>
          <w:b/>
        </w:rPr>
      </w:pPr>
      <w:r>
        <w:rPr>
          <w:b/>
        </w:rPr>
        <w:t>Personnel</w:t>
      </w:r>
      <w:r>
        <w:rPr>
          <w:b/>
          <w:spacing w:val="-4"/>
        </w:rPr>
        <w:t xml:space="preserve"> </w:t>
      </w:r>
      <w:r>
        <w:rPr>
          <w:b/>
        </w:rPr>
        <w:t>Responsibilities.</w:t>
      </w:r>
    </w:p>
    <w:p w14:paraId="7074224C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0"/>
        <w:ind w:hanging="361"/>
        <w:rPr>
          <w:b/>
        </w:rPr>
      </w:pPr>
      <w:r>
        <w:rPr>
          <w:b/>
        </w:rPr>
        <w:t>Club</w:t>
      </w:r>
      <w:r>
        <w:rPr>
          <w:b/>
          <w:spacing w:val="-2"/>
        </w:rPr>
        <w:t xml:space="preserve"> </w:t>
      </w:r>
      <w:r>
        <w:rPr>
          <w:b/>
        </w:rPr>
        <w:t>Owner:</w:t>
      </w:r>
    </w:p>
    <w:p w14:paraId="7074224D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16"/>
        <w:jc w:val="left"/>
      </w:pPr>
      <w: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facilities.</w:t>
      </w:r>
    </w:p>
    <w:p w14:paraId="7074224E" w14:textId="77777777" w:rsidR="00E74618" w:rsidRDefault="00E74618">
      <w:pPr>
        <w:sectPr w:rsidR="00E74618">
          <w:pgSz w:w="12240" w:h="15840"/>
          <w:pgMar w:top="2360" w:right="1320" w:bottom="280" w:left="1340" w:header="922" w:footer="0" w:gutter="0"/>
          <w:cols w:space="720"/>
        </w:sectPr>
      </w:pPr>
    </w:p>
    <w:p w14:paraId="7074224F" w14:textId="77777777" w:rsidR="00E74618" w:rsidRDefault="00E74618">
      <w:pPr>
        <w:pStyle w:val="BodyText"/>
        <w:spacing w:before="4"/>
        <w:ind w:left="0"/>
        <w:rPr>
          <w:sz w:val="15"/>
        </w:rPr>
      </w:pPr>
    </w:p>
    <w:p w14:paraId="70742250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92"/>
        <w:ind w:hanging="359"/>
        <w:jc w:val="left"/>
      </w:pPr>
      <w:r>
        <w:t>Ensure</w:t>
      </w:r>
      <w:r>
        <w:rPr>
          <w:spacing w:val="-3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conducted for</w:t>
      </w:r>
      <w:r>
        <w:rPr>
          <w:spacing w:val="-1"/>
        </w:rPr>
        <w:t xml:space="preserve"> </w:t>
      </w:r>
      <w:r>
        <w:t>RSO.</w:t>
      </w:r>
    </w:p>
    <w:p w14:paraId="70742251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20" w:line="259" w:lineRule="auto"/>
        <w:ind w:right="1058" w:hanging="418"/>
        <w:jc w:val="left"/>
      </w:pPr>
      <w:r>
        <w:t>Coordinate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agencies to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 for</w:t>
      </w:r>
      <w:r>
        <w:rPr>
          <w:spacing w:val="-1"/>
        </w:rPr>
        <w:t xml:space="preserve"> </w:t>
      </w:r>
      <w:r>
        <w:t>special</w:t>
      </w:r>
      <w:r>
        <w:rPr>
          <w:spacing w:val="-52"/>
        </w:rPr>
        <w:t xml:space="preserve"> </w:t>
      </w:r>
      <w:r>
        <w:t>occasions.</w:t>
      </w:r>
    </w:p>
    <w:p w14:paraId="70742252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30"/>
      </w:pPr>
      <w:r>
        <w:rPr>
          <w:b/>
        </w:rPr>
        <w:t xml:space="preserve">Range Safety Officer (RSO): </w:t>
      </w:r>
      <w:r>
        <w:t>The Club Owner must first approve anyone desiring to</w:t>
      </w:r>
      <w:r>
        <w:rPr>
          <w:spacing w:val="1"/>
        </w:rPr>
        <w:t xml:space="preserve"> </w:t>
      </w:r>
      <w:r>
        <w:t xml:space="preserve">become </w:t>
      </w:r>
      <w:proofErr w:type="gramStart"/>
      <w:r>
        <w:t>a</w:t>
      </w:r>
      <w:proofErr w:type="gramEnd"/>
      <w:r>
        <w:t xml:space="preserve"> RSO. All RSO are paid employees of Maltese Arms Shooting Club. RSO status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accomplished by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the RSO</w:t>
      </w:r>
      <w:r>
        <w:rPr>
          <w:spacing w:val="-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given by</w:t>
      </w:r>
      <w:r>
        <w:rPr>
          <w:spacing w:val="-2"/>
        </w:rPr>
        <w:t xml:space="preserve"> </w:t>
      </w:r>
      <w:r>
        <w:t>the Owner.</w:t>
      </w:r>
    </w:p>
    <w:p w14:paraId="70742253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jc w:val="left"/>
      </w:pPr>
      <w:r>
        <w:t>Conduct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inspection.</w:t>
      </w:r>
    </w:p>
    <w:p w14:paraId="70742254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18"/>
        <w:ind w:hanging="359"/>
        <w:jc w:val="left"/>
      </w:pPr>
      <w:r>
        <w:t>Conduct</w:t>
      </w:r>
      <w:r>
        <w:rPr>
          <w:spacing w:val="-3"/>
        </w:rPr>
        <w:t xml:space="preserve"> </w:t>
      </w:r>
      <w:r>
        <w:t>refresher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Briefing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arriving</w:t>
      </w:r>
      <w:r>
        <w:rPr>
          <w:spacing w:val="-4"/>
        </w:rPr>
        <w:t xml:space="preserve"> </w:t>
      </w:r>
      <w:r>
        <w:t>shooters.</w:t>
      </w:r>
    </w:p>
    <w:p w14:paraId="70742255" w14:textId="654332A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21"/>
        <w:ind w:hanging="419"/>
        <w:jc w:val="left"/>
      </w:pP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 Owner</w:t>
      </w:r>
      <w:r w:rsidR="007E2475">
        <w:t>s</w:t>
      </w:r>
      <w:r>
        <w:t>.</w:t>
      </w:r>
    </w:p>
    <w:p w14:paraId="70742256" w14:textId="31445AC0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21" w:line="259" w:lineRule="auto"/>
        <w:ind w:right="296" w:hanging="406"/>
        <w:jc w:val="left"/>
      </w:pPr>
      <w:r>
        <w:t>The RSO has authority to terminate range access to any member and/or guest,</w:t>
      </w:r>
      <w:r>
        <w:rPr>
          <w:spacing w:val="1"/>
        </w:rPr>
        <w:t xml:space="preserve"> </w:t>
      </w:r>
      <w:r>
        <w:t>who appears to be intoxicated, continually violates safety procedures, or fails to</w:t>
      </w:r>
      <w:r>
        <w:rPr>
          <w:spacing w:val="-52"/>
        </w:rPr>
        <w:t xml:space="preserve"> </w:t>
      </w:r>
      <w:r>
        <w:t>obey reasonable RSO instruction(s). Any such incident must be reported</w:t>
      </w:r>
      <w:r>
        <w:rPr>
          <w:spacing w:val="1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to Club Owner</w:t>
      </w:r>
      <w:r w:rsidR="00282C6B">
        <w:t>s</w:t>
      </w:r>
      <w:r>
        <w:t>.</w:t>
      </w:r>
    </w:p>
    <w:p w14:paraId="70742257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line="252" w:lineRule="exact"/>
        <w:ind w:hanging="347"/>
        <w:jc w:val="left"/>
      </w:pPr>
      <w:r>
        <w:t>Turn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complete.</w:t>
      </w:r>
    </w:p>
    <w:p w14:paraId="70742258" w14:textId="77777777" w:rsidR="00E74618" w:rsidRDefault="00000000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before="21" w:line="259" w:lineRule="auto"/>
        <w:ind w:left="1900" w:right="183"/>
      </w:pPr>
      <w:r>
        <w:rPr>
          <w:b/>
        </w:rPr>
        <w:t xml:space="preserve">Members. </w:t>
      </w:r>
      <w:r>
        <w:t>All members and guests MUST sign in at the range entrance and read the</w:t>
      </w:r>
      <w:r>
        <w:rPr>
          <w:spacing w:val="-52"/>
        </w:rPr>
        <w:t xml:space="preserve"> </w:t>
      </w:r>
      <w:r>
        <w:t xml:space="preserve">safety rules before heading into the range. Members will </w:t>
      </w:r>
      <w:proofErr w:type="gramStart"/>
      <w:r>
        <w:t>conduct themselves in an</w:t>
      </w:r>
      <w:r>
        <w:rPr>
          <w:spacing w:val="1"/>
        </w:rPr>
        <w:t xml:space="preserve"> </w:t>
      </w:r>
      <w:r>
        <w:t>orderly manner at all times</w:t>
      </w:r>
      <w:proofErr w:type="gramEnd"/>
      <w:r>
        <w:t xml:space="preserve"> and are responsible for payment of guest fees and the</w:t>
      </w:r>
      <w:r>
        <w:rPr>
          <w:spacing w:val="1"/>
        </w:rPr>
        <w:t xml:space="preserve"> </w:t>
      </w:r>
      <w:r>
        <w:t>conduct of any guest they accompany. All shooters are responsible for their guns and</w:t>
      </w:r>
      <w:r>
        <w:rPr>
          <w:spacing w:val="-52"/>
        </w:rPr>
        <w:t xml:space="preserve"> </w:t>
      </w:r>
      <w:r>
        <w:t>ammunition while on the property. Firearms that are out of the case and not being</w:t>
      </w:r>
      <w:r>
        <w:rPr>
          <w:spacing w:val="1"/>
        </w:rPr>
        <w:t xml:space="preserve"> </w:t>
      </w:r>
      <w:r>
        <w:t>fired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benched.</w:t>
      </w:r>
    </w:p>
    <w:p w14:paraId="70742259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line="259" w:lineRule="auto"/>
        <w:ind w:right="244"/>
        <w:jc w:val="left"/>
      </w:pPr>
      <w:r>
        <w:t>Actions</w:t>
      </w:r>
      <w:r>
        <w:rPr>
          <w:spacing w:val="-1"/>
        </w:rPr>
        <w:t xml:space="preserve"> </w:t>
      </w:r>
      <w:r>
        <w:t>must be open</w:t>
      </w:r>
      <w:r>
        <w:rPr>
          <w:spacing w:val="-1"/>
        </w:rPr>
        <w:t xml:space="preserve"> </w:t>
      </w:r>
      <w:r>
        <w:t>and facing</w:t>
      </w:r>
      <w:r>
        <w:rPr>
          <w:spacing w:val="-2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shooters,</w:t>
      </w:r>
      <w:r>
        <w:rPr>
          <w:spacing w:val="-3"/>
        </w:rPr>
        <w:t xml:space="preserve"> </w:t>
      </w:r>
      <w:r>
        <w:t>chambers empty,</w:t>
      </w:r>
      <w:r>
        <w:rPr>
          <w:spacing w:val="-52"/>
        </w:rPr>
        <w:t xml:space="preserve"> </w:t>
      </w:r>
      <w:r>
        <w:t>magazines removed, muzzles pointed downrange, and safeties on (if equipped).</w:t>
      </w:r>
      <w:r>
        <w:rPr>
          <w:spacing w:val="1"/>
        </w:rPr>
        <w:t xml:space="preserve"> </w:t>
      </w:r>
      <w:r>
        <w:t>AK type weapons without a bolt hold open feature should use chamber flags to</w:t>
      </w:r>
      <w:r>
        <w:rPr>
          <w:spacing w:val="1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these bolts open.</w:t>
      </w:r>
    </w:p>
    <w:p w14:paraId="7074225A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1" w:line="256" w:lineRule="auto"/>
        <w:ind w:right="116" w:hanging="358"/>
        <w:jc w:val="left"/>
      </w:pPr>
      <w:r>
        <w:rPr>
          <w:b/>
        </w:rPr>
        <w:t>Do not handle weapons or ammunition behind the firing line at any time</w:t>
      </w:r>
      <w:r>
        <w:rPr>
          <w:b/>
          <w:spacing w:val="1"/>
        </w:rPr>
        <w:t xml:space="preserve"> </w:t>
      </w:r>
      <w:r>
        <w:rPr>
          <w:b/>
        </w:rPr>
        <w:t>without the permission of the RSO when anyone is downrange. When</w:t>
      </w:r>
      <w:r>
        <w:rPr>
          <w:b/>
          <w:spacing w:val="1"/>
        </w:rPr>
        <w:t xml:space="preserve"> </w:t>
      </w:r>
      <w:r>
        <w:rPr>
          <w:b/>
        </w:rPr>
        <w:t>moving weapons to/from the firing line – keep muzzles elevated and do not</w:t>
      </w:r>
      <w:r>
        <w:rPr>
          <w:b/>
          <w:spacing w:val="1"/>
        </w:rPr>
        <w:t xml:space="preserve"> </w:t>
      </w:r>
      <w:r>
        <w:rPr>
          <w:b/>
        </w:rPr>
        <w:t xml:space="preserve">point weapons at other shooters. </w:t>
      </w:r>
      <w:r>
        <w:t>Do not begin firing until the RSO has declared</w:t>
      </w:r>
      <w:r>
        <w:rPr>
          <w:spacing w:val="-52"/>
        </w:rPr>
        <w:t xml:space="preserve"> </w:t>
      </w:r>
      <w:r>
        <w:t>the Range</w:t>
      </w:r>
      <w:r>
        <w:rPr>
          <w:spacing w:val="-1"/>
        </w:rPr>
        <w:t xml:space="preserve"> </w:t>
      </w:r>
      <w:r>
        <w:rPr>
          <w:b/>
        </w:rPr>
        <w:t>HOT</w:t>
      </w:r>
      <w:r>
        <w:t>.</w:t>
      </w:r>
    </w:p>
    <w:p w14:paraId="7074225B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8" w:line="259" w:lineRule="auto"/>
        <w:ind w:right="248" w:hanging="418"/>
        <w:jc w:val="left"/>
        <w:rPr>
          <w:b/>
        </w:rPr>
      </w:pPr>
      <w:r>
        <w:t xml:space="preserve">If the shooter experiences a weapon malfunction, </w:t>
      </w:r>
      <w:r>
        <w:rPr>
          <w:b/>
        </w:rPr>
        <w:t>keep the muzzle pointed</w:t>
      </w:r>
      <w:r>
        <w:rPr>
          <w:b/>
          <w:spacing w:val="1"/>
        </w:rPr>
        <w:t xml:space="preserve"> </w:t>
      </w:r>
      <w:r>
        <w:rPr>
          <w:b/>
        </w:rPr>
        <w:t>down range, raise your hand and state your problem to the RSO – obey</w:t>
      </w:r>
      <w:r>
        <w:rPr>
          <w:b/>
          <w:spacing w:val="1"/>
        </w:rPr>
        <w:t xml:space="preserve"> </w:t>
      </w:r>
      <w:r>
        <w:rPr>
          <w:b/>
        </w:rPr>
        <w:t>his/her</w:t>
      </w:r>
      <w:r>
        <w:rPr>
          <w:b/>
          <w:spacing w:val="-1"/>
        </w:rPr>
        <w:t xml:space="preserve"> </w:t>
      </w:r>
      <w:r>
        <w:rPr>
          <w:b/>
        </w:rPr>
        <w:t>direction</w:t>
      </w:r>
      <w:r>
        <w:rPr>
          <w:b/>
          <w:spacing w:val="-1"/>
        </w:rPr>
        <w:t xml:space="preserve"> </w:t>
      </w:r>
      <w:r>
        <w:rPr>
          <w:b/>
        </w:rPr>
        <w:t>until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problem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resolved.</w:t>
      </w:r>
      <w:r>
        <w:rPr>
          <w:b/>
          <w:spacing w:val="-1"/>
        </w:rPr>
        <w:t xml:space="preserve"> </w:t>
      </w:r>
      <w:r>
        <w:rPr>
          <w:b/>
        </w:rPr>
        <w:t>RSO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Range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cold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other shooters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safe</w:t>
      </w:r>
      <w:r>
        <w:rPr>
          <w:b/>
          <w:spacing w:val="-2"/>
        </w:rPr>
        <w:t xml:space="preserve"> </w:t>
      </w:r>
      <w:r>
        <w:rPr>
          <w:b/>
        </w:rPr>
        <w:t>weapons until</w:t>
      </w:r>
      <w:r>
        <w:rPr>
          <w:b/>
          <w:spacing w:val="-2"/>
        </w:rPr>
        <w:t xml:space="preserve"> </w:t>
      </w:r>
      <w:r>
        <w:rPr>
          <w:b/>
        </w:rPr>
        <w:t>further notice.</w:t>
      </w:r>
    </w:p>
    <w:p w14:paraId="7074225C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line="252" w:lineRule="exact"/>
        <w:ind w:hanging="407"/>
        <w:jc w:val="left"/>
      </w:pPr>
      <w:r>
        <w:t>Obey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command “</w:t>
      </w:r>
      <w:r>
        <w:rPr>
          <w:b/>
        </w:rPr>
        <w:t>CEASE</w:t>
      </w:r>
      <w:r>
        <w:rPr>
          <w:b/>
          <w:spacing w:val="-2"/>
        </w:rPr>
        <w:t xml:space="preserve"> </w:t>
      </w:r>
      <w:r>
        <w:rPr>
          <w:b/>
        </w:rPr>
        <w:t>FIRE</w:t>
      </w:r>
      <w:r>
        <w:t>”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unsafe condition.</w:t>
      </w:r>
    </w:p>
    <w:p w14:paraId="7074225D" w14:textId="77777777" w:rsidR="00E74618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before="21" w:line="256" w:lineRule="auto"/>
        <w:ind w:right="275" w:hanging="346"/>
        <w:jc w:val="left"/>
      </w:pPr>
      <w:r>
        <w:t>Follow</w:t>
      </w:r>
      <w:r>
        <w:rPr>
          <w:spacing w:val="-6"/>
        </w:rPr>
        <w:t xml:space="preserve"> </w:t>
      </w:r>
      <w:r>
        <w:t>all instructions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RSO.</w:t>
      </w:r>
      <w:r>
        <w:rPr>
          <w:spacing w:val="-1"/>
        </w:rPr>
        <w:t xml:space="preserve"> </w:t>
      </w:r>
      <w:r>
        <w:t>Assist in</w:t>
      </w:r>
      <w:r>
        <w:rPr>
          <w:spacing w:val="-4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1"/>
        </w:rPr>
        <w:t xml:space="preserve"> </w:t>
      </w:r>
      <w:r>
        <w:t>brass,</w:t>
      </w:r>
      <w:r>
        <w:rPr>
          <w:spacing w:val="-5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targets,</w:t>
      </w:r>
      <w:r>
        <w:rPr>
          <w:spacing w:val="-2"/>
        </w:rPr>
        <w:t xml:space="preserve"> </w:t>
      </w:r>
      <w:r>
        <w:t>trash,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debris.)</w:t>
      </w:r>
    </w:p>
    <w:p w14:paraId="7074225E" w14:textId="77777777" w:rsidR="00E74618" w:rsidRDefault="00E74618">
      <w:pPr>
        <w:pStyle w:val="BodyText"/>
        <w:spacing w:before="1"/>
        <w:ind w:left="0"/>
        <w:rPr>
          <w:sz w:val="24"/>
        </w:rPr>
      </w:pPr>
    </w:p>
    <w:p w14:paraId="7074225F" w14:textId="32D65BD6" w:rsidR="00E74618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59" w:lineRule="auto"/>
        <w:ind w:right="263"/>
      </w:pPr>
      <w:r>
        <w:rPr>
          <w:b/>
        </w:rPr>
        <w:t xml:space="preserve">Hours of Operation and Scheduling. </w:t>
      </w:r>
      <w:r>
        <w:t>Maltese Arms Shooting Club is open daily fr</w:t>
      </w:r>
      <w:r w:rsidR="00902A0B">
        <w:t>om 9</w:t>
      </w:r>
      <w:r w:rsidR="0053204B">
        <w:t>am-6pm</w:t>
      </w:r>
      <w:r>
        <w:t>. All range scheduling is</w:t>
      </w:r>
      <w:r>
        <w:rPr>
          <w:spacing w:val="1"/>
        </w:rPr>
        <w:t xml:space="preserve"> </w:t>
      </w:r>
      <w:r>
        <w:t>controlled by the Club Owner</w:t>
      </w:r>
      <w:r w:rsidR="0053204B">
        <w:t>s</w:t>
      </w:r>
      <w:r>
        <w:t xml:space="preserve">. Club staff can be contacted by </w:t>
      </w:r>
      <w:r w:rsidR="0053204B">
        <w:t>calling</w:t>
      </w:r>
      <w:r>
        <w:t xml:space="preserve"> Josh Scallate, 843-812-7194 to confirm availability </w:t>
      </w:r>
      <w:proofErr w:type="gramStart"/>
      <w:r>
        <w:t>or</w:t>
      </w:r>
      <w:r w:rsidR="002174D7">
        <w:t xml:space="preserve"> </w:t>
      </w:r>
      <w:r>
        <w:rPr>
          <w:spacing w:val="-52"/>
        </w:rPr>
        <w:t xml:space="preserve"> </w:t>
      </w:r>
      <w:r>
        <w:t>by</w:t>
      </w:r>
      <w:proofErr w:type="gramEnd"/>
      <w:r>
        <w:t xml:space="preserve"> contacting staff at</w:t>
      </w:r>
      <w:r>
        <w:rPr>
          <w:color w:val="0462C1"/>
        </w:rPr>
        <w:t xml:space="preserve"> </w:t>
      </w:r>
      <w:hyperlink r:id="rId10">
        <w:r>
          <w:rPr>
            <w:color w:val="0462C1"/>
            <w:u w:val="single" w:color="0462C1"/>
          </w:rPr>
          <w:t>info@maltesearms.org</w:t>
        </w:r>
        <w:r>
          <w:t xml:space="preserve">. </w:t>
        </w:r>
      </w:hyperlink>
      <w:r>
        <w:t>Please check our Facebook page,</w:t>
      </w:r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www.facebook.com/maltesearmsshootingclub</w:t>
        </w:r>
        <w:r>
          <w:rPr>
            <w:color w:val="0462C1"/>
          </w:rPr>
          <w:t xml:space="preserve"> </w:t>
        </w:r>
      </w:hyperlink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 opening</w:t>
      </w:r>
      <w:r>
        <w:rPr>
          <w:spacing w:val="-4"/>
        </w:rPr>
        <w:t xml:space="preserve"> </w:t>
      </w:r>
      <w:r>
        <w:t>schedule.</w:t>
      </w:r>
    </w:p>
    <w:p w14:paraId="70742260" w14:textId="77777777" w:rsidR="00E74618" w:rsidRDefault="00E74618">
      <w:pPr>
        <w:spacing w:line="259" w:lineRule="auto"/>
        <w:sectPr w:rsidR="00E74618">
          <w:pgSz w:w="12240" w:h="15840"/>
          <w:pgMar w:top="2360" w:right="1320" w:bottom="280" w:left="1340" w:header="922" w:footer="0" w:gutter="0"/>
          <w:cols w:space="720"/>
        </w:sectPr>
      </w:pPr>
    </w:p>
    <w:p w14:paraId="70742261" w14:textId="77777777" w:rsidR="00E74618" w:rsidRDefault="00E74618">
      <w:pPr>
        <w:pStyle w:val="BodyText"/>
        <w:spacing w:before="4"/>
        <w:ind w:left="0"/>
        <w:rPr>
          <w:sz w:val="15"/>
        </w:rPr>
      </w:pPr>
    </w:p>
    <w:p w14:paraId="70742262" w14:textId="77777777" w:rsidR="00E74618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92" w:line="259" w:lineRule="auto"/>
        <w:ind w:right="178"/>
      </w:pPr>
      <w:r>
        <w:rPr>
          <w:b/>
        </w:rPr>
        <w:t xml:space="preserve">Closures. </w:t>
      </w:r>
      <w:r>
        <w:t>Should the range be closed, please check our Facebook page for notices or call</w:t>
      </w:r>
      <w:r>
        <w:rPr>
          <w:spacing w:val="-52"/>
        </w:rPr>
        <w:t xml:space="preserve"> </w:t>
      </w:r>
      <w:r>
        <w:t>to confirm openings/closures. In the event we have a scheduled closing, an email blast</w:t>
      </w:r>
      <w:r>
        <w:rPr>
          <w:spacing w:val="1"/>
        </w:rPr>
        <w:t xml:space="preserve"> </w:t>
      </w:r>
      <w:r>
        <w:t>will be sent 24 hours in advanced at the latest. Please join our mailing list on the home</w:t>
      </w:r>
      <w:r>
        <w:rPr>
          <w:spacing w:val="1"/>
        </w:rPr>
        <w:t xml:space="preserve"> </w:t>
      </w:r>
      <w:r>
        <w:t>page of our website,</w:t>
      </w:r>
      <w:r>
        <w:rPr>
          <w:color w:val="0462C1"/>
        </w:rPr>
        <w:t xml:space="preserve"> </w:t>
      </w:r>
      <w:r>
        <w:rPr>
          <w:color w:val="0462C1"/>
          <w:u w:val="single" w:color="0462C1"/>
        </w:rPr>
        <w:t>www.maltesearmsorg</w:t>
      </w:r>
      <w:r>
        <w:t>. We will also post on our Facebook page with</w:t>
      </w:r>
      <w:r>
        <w:rPr>
          <w:spacing w:val="-52"/>
        </w:rPr>
        <w:t xml:space="preserve"> </w:t>
      </w:r>
      <w:r>
        <w:t>notice.</w:t>
      </w:r>
    </w:p>
    <w:p w14:paraId="70742263" w14:textId="77777777" w:rsidR="00E74618" w:rsidRDefault="00E74618">
      <w:pPr>
        <w:pStyle w:val="BodyText"/>
        <w:spacing w:before="8"/>
        <w:ind w:left="0"/>
        <w:rPr>
          <w:sz w:val="23"/>
        </w:rPr>
      </w:pPr>
    </w:p>
    <w:p w14:paraId="70742264" w14:textId="77777777" w:rsidR="00E74618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59" w:lineRule="auto"/>
        <w:ind w:right="290"/>
      </w:pPr>
      <w:r>
        <w:rPr>
          <w:b/>
        </w:rPr>
        <w:t xml:space="preserve">Alcoholic Beverages. </w:t>
      </w:r>
      <w:r>
        <w:t>Shooters and their guests may not consume alcoholic beverages or</w:t>
      </w:r>
      <w:r>
        <w:rPr>
          <w:spacing w:val="1"/>
        </w:rPr>
        <w:t xml:space="preserve"> </w:t>
      </w:r>
      <w:r>
        <w:t>drugs (including prescription and over-the-counter medications) before or during live firing.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RSO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deny/terminate range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 anyone in</w:t>
      </w:r>
      <w:r>
        <w:rPr>
          <w:spacing w:val="-1"/>
        </w:rPr>
        <w:t xml:space="preserve"> </w:t>
      </w:r>
      <w:r>
        <w:t>violation</w:t>
      </w:r>
    </w:p>
    <w:p w14:paraId="70742265" w14:textId="77777777" w:rsidR="00E74618" w:rsidRDefault="00E74618">
      <w:pPr>
        <w:pStyle w:val="BodyText"/>
        <w:spacing w:before="9"/>
        <w:ind w:left="0"/>
        <w:rPr>
          <w:sz w:val="23"/>
        </w:rPr>
      </w:pPr>
    </w:p>
    <w:p w14:paraId="70742266" w14:textId="0B38B033" w:rsidR="00E74618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59" w:lineRule="auto"/>
        <w:ind w:right="149"/>
        <w:rPr>
          <w:b/>
        </w:rPr>
      </w:pPr>
      <w:r>
        <w:rPr>
          <w:b/>
        </w:rPr>
        <w:t xml:space="preserve">Medical Support. </w:t>
      </w:r>
      <w:r>
        <w:t>In the event of a medical emergency, first call 911 and notify Club Owner</w:t>
      </w:r>
      <w:r>
        <w:rPr>
          <w:spacing w:val="-52"/>
        </w:rPr>
        <w:t xml:space="preserve"> </w:t>
      </w:r>
      <w:r>
        <w:t>immediately. Provide proper first aid until professional help arrives. Remember that cell</w:t>
      </w:r>
      <w:r>
        <w:rPr>
          <w:spacing w:val="1"/>
        </w:rPr>
        <w:t xml:space="preserve"> </w:t>
      </w:r>
      <w:r>
        <w:t>phone communication at the Range may not be available to make this call. If the injury is</w:t>
      </w:r>
      <w:r>
        <w:rPr>
          <w:spacing w:val="1"/>
        </w:rPr>
        <w:t xml:space="preserve"> </w:t>
      </w:r>
      <w:r>
        <w:t>minor and the person can be transported off the firing line safely, do so and await emergency</w:t>
      </w:r>
      <w:r>
        <w:rPr>
          <w:spacing w:val="1"/>
        </w:rPr>
        <w:t xml:space="preserve"> </w:t>
      </w:r>
      <w:r>
        <w:t>personnel. For any injury with potential head/neck/spinal trauma, internal injuries, or massive</w:t>
      </w:r>
      <w:r>
        <w:rPr>
          <w:spacing w:val="-52"/>
        </w:rPr>
        <w:t xml:space="preserve"> </w:t>
      </w:r>
      <w:r>
        <w:t>blood loss, do not attempt to move the injured person without emergency medical personnel.</w:t>
      </w:r>
      <w:r>
        <w:rPr>
          <w:spacing w:val="1"/>
        </w:rPr>
        <w:t xml:space="preserve"> </w:t>
      </w:r>
      <w:r>
        <w:t xml:space="preserve">All range operations will stop until the situation has been resolved. </w:t>
      </w:r>
      <w:r>
        <w:rPr>
          <w:b/>
        </w:rPr>
        <w:t>Detail all relevant</w:t>
      </w:r>
      <w:r>
        <w:rPr>
          <w:b/>
          <w:spacing w:val="1"/>
        </w:rPr>
        <w:t xml:space="preserve"> </w:t>
      </w:r>
      <w:r>
        <w:rPr>
          <w:b/>
        </w:rPr>
        <w:t>information in writing, have all witnesses do the same, and submit your account to</w:t>
      </w:r>
      <w:r>
        <w:rPr>
          <w:b/>
          <w:spacing w:val="1"/>
        </w:rPr>
        <w:t xml:space="preserve"> </w:t>
      </w:r>
      <w:r>
        <w:rPr>
          <w:b/>
        </w:rPr>
        <w:t>J</w:t>
      </w:r>
      <w:r w:rsidR="002174D7">
        <w:rPr>
          <w:b/>
        </w:rPr>
        <w:t>osh Scallate</w:t>
      </w:r>
      <w:r>
        <w:rPr>
          <w:b/>
          <w:spacing w:val="-3"/>
        </w:rPr>
        <w:t xml:space="preserve"> </w:t>
      </w:r>
      <w:r>
        <w:rPr>
          <w:b/>
        </w:rPr>
        <w:t>immediately.</w:t>
      </w:r>
    </w:p>
    <w:p w14:paraId="70742267" w14:textId="77777777" w:rsidR="00E74618" w:rsidRDefault="00E74618">
      <w:pPr>
        <w:pStyle w:val="BodyText"/>
        <w:ind w:left="0"/>
        <w:rPr>
          <w:b/>
          <w:sz w:val="24"/>
        </w:rPr>
      </w:pPr>
    </w:p>
    <w:p w14:paraId="70742268" w14:textId="77777777" w:rsidR="00E74618" w:rsidRDefault="00000000">
      <w:pPr>
        <w:pStyle w:val="BodyText"/>
        <w:spacing w:before="154"/>
        <w:ind w:left="100"/>
      </w:pPr>
      <w:r>
        <w:t>Thank</w:t>
      </w:r>
      <w:r>
        <w:rPr>
          <w:spacing w:val="-4"/>
        </w:rPr>
        <w:t xml:space="preserve"> </w:t>
      </w:r>
      <w:r>
        <w:t>you for</w:t>
      </w:r>
      <w:r>
        <w:rPr>
          <w:spacing w:val="-1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Maltese</w:t>
      </w:r>
      <w:r>
        <w:rPr>
          <w:spacing w:val="-3"/>
        </w:rPr>
        <w:t xml:space="preserve"> </w:t>
      </w:r>
      <w:r>
        <w:t>Arms Shooting</w:t>
      </w:r>
      <w:r>
        <w:rPr>
          <w:spacing w:val="-4"/>
        </w:rPr>
        <w:t xml:space="preserve"> </w:t>
      </w:r>
      <w:r>
        <w:t>Club safe!</w:t>
      </w:r>
    </w:p>
    <w:sectPr w:rsidR="00E74618">
      <w:pgSz w:w="12240" w:h="15840"/>
      <w:pgMar w:top="2360" w:right="1320" w:bottom="280" w:left="1340" w:header="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C797" w14:textId="77777777" w:rsidR="00B862AE" w:rsidRDefault="00B862AE">
      <w:r>
        <w:separator/>
      </w:r>
    </w:p>
  </w:endnote>
  <w:endnote w:type="continuationSeparator" w:id="0">
    <w:p w14:paraId="1C917844" w14:textId="77777777" w:rsidR="00B862AE" w:rsidRDefault="00B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3EB1" w14:textId="77777777" w:rsidR="00B862AE" w:rsidRDefault="00B862AE">
      <w:r>
        <w:separator/>
      </w:r>
    </w:p>
  </w:footnote>
  <w:footnote w:type="continuationSeparator" w:id="0">
    <w:p w14:paraId="4B8A0F4C" w14:textId="77777777" w:rsidR="00B862AE" w:rsidRDefault="00B8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2269" w14:textId="77777777" w:rsidR="00E74618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 wp14:anchorId="7074226A" wp14:editId="7074226B">
          <wp:simplePos x="0" y="0"/>
          <wp:positionH relativeFrom="page">
            <wp:posOffset>3308684</wp:posOffset>
          </wp:positionH>
          <wp:positionV relativeFrom="page">
            <wp:posOffset>585536</wp:posOffset>
          </wp:positionV>
          <wp:extent cx="1159615" cy="9166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615" cy="916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1479"/>
    <w:multiLevelType w:val="hybridMultilevel"/>
    <w:tmpl w:val="46082C52"/>
    <w:lvl w:ilvl="0" w:tplc="932A5928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E67A877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8DE2020">
      <w:start w:val="1"/>
      <w:numFmt w:val="lowerRoman"/>
      <w:lvlText w:val="%3."/>
      <w:lvlJc w:val="left"/>
      <w:pPr>
        <w:ind w:left="2260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3" w:tplc="DD6ACD36">
      <w:numFmt w:val="bullet"/>
      <w:lvlText w:val="•"/>
      <w:lvlJc w:val="left"/>
      <w:pPr>
        <w:ind w:left="3175" w:hanging="296"/>
      </w:pPr>
      <w:rPr>
        <w:rFonts w:hint="default"/>
        <w:lang w:val="en-US" w:eastAsia="en-US" w:bidi="ar-SA"/>
      </w:rPr>
    </w:lvl>
    <w:lvl w:ilvl="4" w:tplc="408C8CE8">
      <w:numFmt w:val="bullet"/>
      <w:lvlText w:val="•"/>
      <w:lvlJc w:val="left"/>
      <w:pPr>
        <w:ind w:left="4090" w:hanging="296"/>
      </w:pPr>
      <w:rPr>
        <w:rFonts w:hint="default"/>
        <w:lang w:val="en-US" w:eastAsia="en-US" w:bidi="ar-SA"/>
      </w:rPr>
    </w:lvl>
    <w:lvl w:ilvl="5" w:tplc="3B209DB4">
      <w:numFmt w:val="bullet"/>
      <w:lvlText w:val="•"/>
      <w:lvlJc w:val="left"/>
      <w:pPr>
        <w:ind w:left="5005" w:hanging="296"/>
      </w:pPr>
      <w:rPr>
        <w:rFonts w:hint="default"/>
        <w:lang w:val="en-US" w:eastAsia="en-US" w:bidi="ar-SA"/>
      </w:rPr>
    </w:lvl>
    <w:lvl w:ilvl="6" w:tplc="900EE910">
      <w:numFmt w:val="bullet"/>
      <w:lvlText w:val="•"/>
      <w:lvlJc w:val="left"/>
      <w:pPr>
        <w:ind w:left="5920" w:hanging="296"/>
      </w:pPr>
      <w:rPr>
        <w:rFonts w:hint="default"/>
        <w:lang w:val="en-US" w:eastAsia="en-US" w:bidi="ar-SA"/>
      </w:rPr>
    </w:lvl>
    <w:lvl w:ilvl="7" w:tplc="8D46603E">
      <w:numFmt w:val="bullet"/>
      <w:lvlText w:val="•"/>
      <w:lvlJc w:val="left"/>
      <w:pPr>
        <w:ind w:left="6835" w:hanging="296"/>
      </w:pPr>
      <w:rPr>
        <w:rFonts w:hint="default"/>
        <w:lang w:val="en-US" w:eastAsia="en-US" w:bidi="ar-SA"/>
      </w:rPr>
    </w:lvl>
    <w:lvl w:ilvl="8" w:tplc="A446C424">
      <w:numFmt w:val="bullet"/>
      <w:lvlText w:val="•"/>
      <w:lvlJc w:val="left"/>
      <w:pPr>
        <w:ind w:left="7750" w:hanging="296"/>
      </w:pPr>
      <w:rPr>
        <w:rFonts w:hint="default"/>
        <w:lang w:val="en-US" w:eastAsia="en-US" w:bidi="ar-SA"/>
      </w:rPr>
    </w:lvl>
  </w:abstractNum>
  <w:num w:numId="1" w16cid:durableId="28882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618"/>
    <w:rsid w:val="00191D58"/>
    <w:rsid w:val="002174D7"/>
    <w:rsid w:val="00282C6B"/>
    <w:rsid w:val="004A6322"/>
    <w:rsid w:val="0053204B"/>
    <w:rsid w:val="0062382B"/>
    <w:rsid w:val="00665238"/>
    <w:rsid w:val="00771FDF"/>
    <w:rsid w:val="00786B88"/>
    <w:rsid w:val="007E2475"/>
    <w:rsid w:val="00895542"/>
    <w:rsid w:val="00902A0B"/>
    <w:rsid w:val="00B34595"/>
    <w:rsid w:val="00B862AE"/>
    <w:rsid w:val="00DA6B1E"/>
    <w:rsid w:val="00E5504E"/>
    <w:rsid w:val="00E7461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2225"/>
  <w15:docId w15:val="{1D6D8315-9A5B-4624-8991-9EDCEBC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/>
    </w:pPr>
  </w:style>
  <w:style w:type="paragraph" w:styleId="Title">
    <w:name w:val="Title"/>
    <w:basedOn w:val="Normal"/>
    <w:uiPriority w:val="10"/>
    <w:qFormat/>
    <w:pPr>
      <w:spacing w:before="89"/>
      <w:ind w:left="1348" w:right="137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altesearm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altesearmsshootingclub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altesear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tesearms.org/jo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Josh Scallate</cp:lastModifiedBy>
  <cp:revision>17</cp:revision>
  <dcterms:created xsi:type="dcterms:W3CDTF">2022-11-29T12:58:00Z</dcterms:created>
  <dcterms:modified xsi:type="dcterms:W3CDTF">2022-11-29T13:10:00Z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